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08" w:rsidRDefault="005C1719">
      <w:pPr>
        <w:spacing w:after="149" w:line="259" w:lineRule="auto"/>
        <w:ind w:left="107" w:right="0" w:firstLine="0"/>
        <w:jc w:val="center"/>
      </w:pPr>
      <w:r>
        <w:rPr>
          <w:b/>
          <w:sz w:val="26"/>
        </w:rPr>
        <w:t>KLAUZULA</w:t>
      </w:r>
      <w:r>
        <w:rPr>
          <w:b/>
          <w:sz w:val="24"/>
        </w:rPr>
        <w:t xml:space="preserve"> INFORMACYJNA OGÓLNA </w:t>
      </w:r>
    </w:p>
    <w:p w:rsidR="001F1508" w:rsidRDefault="005C1719">
      <w:pPr>
        <w:ind w:right="0"/>
      </w:pPr>
      <w:r>
        <w:t xml:space="preserve">Zgodnie z art. 13 ust. 1 i ust. 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 </w:t>
      </w:r>
    </w:p>
    <w:p w:rsidR="001F1508" w:rsidRDefault="005C1719">
      <w:pPr>
        <w:pStyle w:val="Nagwek1"/>
        <w:tabs>
          <w:tab w:val="center" w:pos="400"/>
          <w:tab w:val="center" w:pos="2457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Administrator Danych Osobowych </w:t>
      </w:r>
    </w:p>
    <w:p w:rsidR="001F1508" w:rsidRDefault="005C1719">
      <w:pPr>
        <w:ind w:left="826" w:right="0"/>
      </w:pPr>
      <w:r w:rsidRPr="005C1719">
        <w:t>Administratorem Pani/Pana danych osobowych jest Placówka Opiekuńczo - Wychowawcza "Przystań”</w:t>
      </w:r>
      <w:r>
        <w:t xml:space="preserve"> </w:t>
      </w:r>
      <w:r w:rsidRPr="005C1719">
        <w:t xml:space="preserve">z siedzibą przy   ul. Żwirki i Wigury 4b, 87-840 Lubień Kujawski. </w:t>
      </w:r>
      <w:r>
        <w:t xml:space="preserve">(e-mail: </w:t>
      </w:r>
      <w:r>
        <w:rPr>
          <w:color w:val="0000FF"/>
          <w:u w:val="single" w:color="0000FF"/>
        </w:rPr>
        <w:t>administracja@powlubienkuj.pl</w:t>
      </w:r>
      <w:r>
        <w:t xml:space="preserve">, tel. </w:t>
      </w:r>
      <w:r>
        <w:rPr>
          <w:b/>
          <w:i/>
        </w:rPr>
        <w:t>54 284 30 15</w:t>
      </w:r>
      <w:r>
        <w:t xml:space="preserve">). </w:t>
      </w:r>
    </w:p>
    <w:p w:rsidR="001F1508" w:rsidRDefault="005C1719">
      <w:pPr>
        <w:pStyle w:val="Nagwek1"/>
        <w:tabs>
          <w:tab w:val="center" w:pos="359"/>
          <w:tab w:val="center" w:pos="2109"/>
        </w:tabs>
        <w:spacing w:after="184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Inspektor Ochrony Danych </w:t>
      </w:r>
    </w:p>
    <w:p w:rsidR="001F1508" w:rsidRDefault="005C1719">
      <w:pPr>
        <w:ind w:left="826" w:right="0"/>
      </w:pPr>
      <w:r>
        <w:t xml:space="preserve">Wyznaczono Inspektora Ochrony Danych, z którym możesz się skontaktować  w sprawach ochrony swoich danych osobowych pod numerem telefonu </w:t>
      </w:r>
      <w:r>
        <w:rPr>
          <w:b/>
          <w:i/>
        </w:rPr>
        <w:t>54 230-46-60</w:t>
      </w:r>
      <w:r>
        <w:t xml:space="preserve">,  e-mail: </w:t>
      </w:r>
      <w:r>
        <w:rPr>
          <w:i/>
          <w:color w:val="0000FF"/>
          <w:u w:val="single" w:color="0000FF"/>
        </w:rPr>
        <w:t>iod@powiat.wloclawski.pl</w:t>
      </w:r>
      <w:r>
        <w:t xml:space="preserve"> lub pisemnie na adres siedziby, wskazany w pkt I. </w:t>
      </w:r>
    </w:p>
    <w:p w:rsidR="001F1508" w:rsidRDefault="005C1719">
      <w:pPr>
        <w:pStyle w:val="Nagwek1"/>
        <w:tabs>
          <w:tab w:val="center" w:pos="2264"/>
        </w:tabs>
        <w:ind w:left="0" w:firstLine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Cele i podstawy przetwarzania </w:t>
      </w:r>
    </w:p>
    <w:p w:rsidR="001F1508" w:rsidRDefault="005C1719">
      <w:pPr>
        <w:spacing w:after="225"/>
        <w:ind w:left="826" w:right="0"/>
      </w:pPr>
      <w:r>
        <w:t xml:space="preserve">Pani/Pana dane przetwarzane będą w celu: </w:t>
      </w:r>
    </w:p>
    <w:p w:rsidR="001F1508" w:rsidRDefault="005C1719">
      <w:pPr>
        <w:spacing w:after="150" w:line="326" w:lineRule="auto"/>
        <w:ind w:left="826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na podstawie wyrażonej zgody (art. 6 ust. 1 lit. a RODO). W każdej chwili przysługuje prawo </w:t>
      </w:r>
      <w:r w:rsidR="001D0C83">
        <w:t xml:space="preserve">                        </w:t>
      </w:r>
      <w:r>
        <w:t xml:space="preserve">do wycofania zgody na przetwarzanie danych osobowych, ale cofnięcie zgody nie wpływa </w:t>
      </w:r>
      <w:r w:rsidR="001D0C83">
        <w:t xml:space="preserve">                                </w:t>
      </w:r>
      <w:r>
        <w:t>na zgodność z prawem przetwarzania, którego dokonano na podstawie zgody przed jej wycofaniem; 2)</w:t>
      </w:r>
      <w:r>
        <w:rPr>
          <w:rFonts w:ascii="Arial" w:eastAsia="Arial" w:hAnsi="Arial" w:cs="Arial"/>
        </w:rPr>
        <w:t xml:space="preserve"> </w:t>
      </w:r>
      <w:r>
        <w:t xml:space="preserve">wykonania i na podstawie umowy, gdy ją zawarto (art. 6 ust. 1 lit. b RODO); </w:t>
      </w:r>
    </w:p>
    <w:p w:rsidR="001F1508" w:rsidRDefault="005C1719">
      <w:pPr>
        <w:numPr>
          <w:ilvl w:val="0"/>
          <w:numId w:val="1"/>
        </w:numPr>
        <w:spacing w:after="209"/>
        <w:ind w:left="1174" w:right="0" w:hanging="358"/>
      </w:pPr>
      <w:r>
        <w:t xml:space="preserve">przetwarzanie jest niezbędne do wypełnienia obowiązku prawnego ciążącego na administratorze wynikającego z przepisów odrębnych (art. 6 ust.1 li. c RODO); </w:t>
      </w:r>
    </w:p>
    <w:p w:rsidR="001F1508" w:rsidRDefault="005C1719">
      <w:pPr>
        <w:numPr>
          <w:ilvl w:val="0"/>
          <w:numId w:val="1"/>
        </w:numPr>
        <w:spacing w:after="209"/>
        <w:ind w:left="1174" w:right="0" w:hanging="358"/>
      </w:pPr>
      <w:r>
        <w:t xml:space="preserve">pomocy konsumenckiej, ponieważ jest to niezbędne do ochrony Twoich żywotnych interesów lub żywotnych interesów innej osoby (art. 6 ust. 1 lit. d RODO); </w:t>
      </w:r>
    </w:p>
    <w:p w:rsidR="001F1508" w:rsidRDefault="005C1719">
      <w:pPr>
        <w:numPr>
          <w:ilvl w:val="0"/>
          <w:numId w:val="1"/>
        </w:numPr>
        <w:spacing w:after="191"/>
        <w:ind w:left="1174" w:right="0" w:hanging="358"/>
      </w:pPr>
      <w:r>
        <w:t xml:space="preserve">realizacji ustawowych zadań urzędu, ponieważ przetwarzanie jest niezbędne do wykonania zdania, które Administrator realizuje w interesie publicznym w ramach powierzonej władzy publicznej (art. 6 ust. 1 lit. e RODO). </w:t>
      </w:r>
    </w:p>
    <w:p w:rsidR="001F1508" w:rsidRDefault="005C1719">
      <w:pPr>
        <w:pStyle w:val="Nagwek1"/>
        <w:tabs>
          <w:tab w:val="center" w:pos="1767"/>
        </w:tabs>
        <w:ind w:left="0" w:firstLine="0"/>
      </w:pP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Prawo do sprzeciwu </w:t>
      </w:r>
    </w:p>
    <w:p w:rsidR="001F1508" w:rsidRDefault="005C1719">
      <w:pPr>
        <w:ind w:left="826" w:right="0"/>
      </w:pPr>
      <w:r>
        <w:t xml:space="preserve">W każdej chwili przysługuje Panu/Pani prawo do wniesienia sprzeciwu wobec przetwarzania Pana/Pani danych opisanych powyżej. Administrator zaprzestanie przetwarzać Pana/Pani dane, chyba że będzie w stanie wykazać, że dane te będą niezbędne od ewentualnego ustalenia, dochodzenia lub obrony roszczeń. </w:t>
      </w:r>
    </w:p>
    <w:p w:rsidR="001F1508" w:rsidRDefault="005C1719">
      <w:pPr>
        <w:pStyle w:val="Nagwek1"/>
        <w:tabs>
          <w:tab w:val="center" w:pos="365"/>
          <w:tab w:val="center" w:pos="2292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Okres przechowywania danych </w:t>
      </w:r>
    </w:p>
    <w:p w:rsidR="001F1508" w:rsidRDefault="005C1719">
      <w:pPr>
        <w:ind w:left="826" w:right="0"/>
      </w:pPr>
      <w:r>
        <w:t xml:space="preserve">Pani/Pana 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 archiwach oraz rozporządzeniem Prezesa Rady Ministrów z dnia 18 stycznia 2011 r. </w:t>
      </w:r>
      <w:r w:rsidR="001D0C83">
        <w:t xml:space="preserve">                     </w:t>
      </w:r>
      <w:r>
        <w:t xml:space="preserve">w sprawie instrukcji kancelaryjnej, jednolitych rzeczowych wykazów akt oraz instrukcji w sprawie organizacji i zakresu działania archiwów zakładowych. </w:t>
      </w:r>
    </w:p>
    <w:p w:rsidR="001F1508" w:rsidRDefault="005C1719">
      <w:pPr>
        <w:pStyle w:val="Nagwek1"/>
        <w:tabs>
          <w:tab w:val="center" w:pos="1636"/>
        </w:tabs>
        <w:ind w:left="0" w:firstLine="0"/>
      </w:pPr>
      <w:r>
        <w:lastRenderedPageBreak/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Odbiorcy danych </w:t>
      </w:r>
    </w:p>
    <w:p w:rsidR="001F1508" w:rsidRDefault="005C1719">
      <w:pPr>
        <w:spacing w:after="168"/>
        <w:ind w:left="826" w:right="0"/>
      </w:pPr>
      <w:r>
        <w:t xml:space="preserve">Odbiorcami Pani/Pana danych osobowych będą wyłącznie podmioty uprawnione do uzyskania danych osobowych na podstawie przepisów prawa lub podmioty, którym Administrator powierzył dane osobowe zawierając stosowną umowę powierzenia. </w:t>
      </w:r>
    </w:p>
    <w:p w:rsidR="001F1508" w:rsidRDefault="005C1719">
      <w:pPr>
        <w:pStyle w:val="Nagwek1"/>
        <w:spacing w:after="172"/>
        <w:ind w:left="96"/>
      </w:pPr>
      <w: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Informacja </w:t>
      </w:r>
      <w:r>
        <w:tab/>
        <w:t xml:space="preserve">o </w:t>
      </w:r>
      <w:r>
        <w:tab/>
        <w:t xml:space="preserve">zamiarze </w:t>
      </w:r>
      <w:r>
        <w:tab/>
        <w:t xml:space="preserve">przekazywania </w:t>
      </w:r>
      <w:r>
        <w:tab/>
        <w:t xml:space="preserve">danych </w:t>
      </w:r>
      <w:r>
        <w:tab/>
        <w:t xml:space="preserve">osobowych </w:t>
      </w:r>
      <w:r>
        <w:tab/>
        <w:t xml:space="preserve">do </w:t>
      </w:r>
      <w:r>
        <w:tab/>
        <w:t xml:space="preserve">państwa </w:t>
      </w:r>
      <w:r>
        <w:tab/>
        <w:t xml:space="preserve">trzeciego  lub organizacji międzynarodowej </w:t>
      </w:r>
    </w:p>
    <w:p w:rsidR="001F1508" w:rsidRDefault="005C1719">
      <w:pPr>
        <w:spacing w:after="169"/>
        <w:ind w:left="826" w:right="0"/>
      </w:pPr>
      <w:r>
        <w:t xml:space="preserve">Administrator nie zamierza przekazywać Pana/Pani danych do państwa trzeciego  ani do organizacji międzynarodowych (nie dotyczy spraw prowadzonych przez Wydział Komunikacji). </w:t>
      </w:r>
    </w:p>
    <w:p w:rsidR="001F1508" w:rsidRDefault="005C1719">
      <w:pPr>
        <w:tabs>
          <w:tab w:val="center" w:pos="2467"/>
        </w:tabs>
        <w:spacing w:after="63" w:line="259" w:lineRule="auto"/>
        <w:ind w:left="0" w:right="0" w:firstLine="0"/>
        <w:jc w:val="left"/>
      </w:pP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Prawa osób, których dane dotyczą: </w:t>
      </w:r>
    </w:p>
    <w:p w:rsidR="001F1508" w:rsidRDefault="005C1719">
      <w:pPr>
        <w:spacing w:after="48"/>
        <w:ind w:left="826" w:right="0"/>
      </w:pPr>
      <w:r>
        <w:t xml:space="preserve">Na zasadach określonych przepisami RODO, posiada Pan/Pani prawo do żądania od administratora: </w:t>
      </w:r>
    </w:p>
    <w:p w:rsidR="001F1508" w:rsidRDefault="005C1719">
      <w:pPr>
        <w:numPr>
          <w:ilvl w:val="0"/>
          <w:numId w:val="2"/>
        </w:numPr>
        <w:spacing w:after="6"/>
        <w:ind w:right="0" w:hanging="240"/>
      </w:pPr>
      <w:r>
        <w:t xml:space="preserve">dostępu do swoich danych oraz uzyskania ich kopii, </w:t>
      </w:r>
    </w:p>
    <w:p w:rsidR="001F1508" w:rsidRDefault="005C1719">
      <w:pPr>
        <w:numPr>
          <w:ilvl w:val="0"/>
          <w:numId w:val="2"/>
        </w:numPr>
        <w:spacing w:after="23"/>
        <w:ind w:right="0" w:hanging="240"/>
      </w:pPr>
      <w:r>
        <w:t xml:space="preserve">sprostowania swoich danych osobowych, które są nieprawidłowe oraz uzupełnienia niekompletnych danych osobowych, 3) usunięcia swoich danych („prawo do bycia zapomnianym”), </w:t>
      </w:r>
    </w:p>
    <w:p w:rsidR="001F1508" w:rsidRDefault="005C1719">
      <w:pPr>
        <w:numPr>
          <w:ilvl w:val="0"/>
          <w:numId w:val="3"/>
        </w:numPr>
        <w:spacing w:after="5"/>
        <w:ind w:right="0" w:hanging="240"/>
      </w:pPr>
      <w:r>
        <w:t xml:space="preserve">ograniczenia przetwarzania danych, </w:t>
      </w:r>
    </w:p>
    <w:p w:rsidR="001F1508" w:rsidRDefault="005C1719">
      <w:pPr>
        <w:numPr>
          <w:ilvl w:val="0"/>
          <w:numId w:val="3"/>
        </w:numPr>
        <w:spacing w:after="5"/>
        <w:ind w:right="0" w:hanging="240"/>
      </w:pPr>
      <w:r>
        <w:t xml:space="preserve">przenoszenia danych, </w:t>
      </w:r>
    </w:p>
    <w:p w:rsidR="001F1508" w:rsidRDefault="005C1719">
      <w:pPr>
        <w:numPr>
          <w:ilvl w:val="0"/>
          <w:numId w:val="3"/>
        </w:numPr>
        <w:spacing w:after="41"/>
        <w:ind w:right="0" w:hanging="240"/>
      </w:pPr>
      <w:r>
        <w:t xml:space="preserve">prawo do wniesienia sprzeciwu wobec przetwarzania Pani/Pana danych,  </w:t>
      </w:r>
    </w:p>
    <w:p w:rsidR="001F1508" w:rsidRDefault="005C1719">
      <w:pPr>
        <w:numPr>
          <w:ilvl w:val="0"/>
          <w:numId w:val="3"/>
        </w:numPr>
        <w:spacing w:after="36"/>
        <w:ind w:right="0" w:hanging="240"/>
      </w:pPr>
      <w:r>
        <w:t>w zakresie, w jakim Pani/Pana dane są przetwarzane na podstawie zgody – ma Pani/Pan prawo</w:t>
      </w:r>
      <w:r w:rsidR="001D0C83">
        <w:t xml:space="preserve">                   </w:t>
      </w:r>
      <w:r>
        <w:t xml:space="preserve">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</w:t>
      </w:r>
      <w:r>
        <w:rPr>
          <w:color w:val="0000FF"/>
          <w:u w:val="single" w:color="0000FF"/>
        </w:rPr>
        <w:t>iod@powiat.wloclawski.pl</w:t>
      </w:r>
      <w:r>
        <w:t xml:space="preserve">),  </w:t>
      </w:r>
    </w:p>
    <w:p w:rsidR="001F1508" w:rsidRDefault="005C1719" w:rsidP="005C1719">
      <w:pPr>
        <w:pStyle w:val="Nagwek1"/>
        <w:numPr>
          <w:ilvl w:val="0"/>
          <w:numId w:val="3"/>
        </w:numPr>
        <w:spacing w:after="14"/>
      </w:pPr>
      <w:r>
        <w:rPr>
          <w:b w:val="0"/>
        </w:rPr>
        <w:t xml:space="preserve">prawo wniesienia skargi </w:t>
      </w:r>
      <w:r>
        <w:t xml:space="preserve">do Prezesa Urzędu Ochrony Danych Osobowych, </w:t>
      </w:r>
      <w:r w:rsidRPr="005C1719">
        <w:rPr>
          <w:b w:val="0"/>
        </w:rPr>
        <w:t>o ile nie ogranicza tego przepis prawa, na podstawie którego Pani/Pana dane są przetwarzane.</w:t>
      </w:r>
      <w:r>
        <w:t xml:space="preserve"> </w:t>
      </w:r>
    </w:p>
    <w:p w:rsidR="005C1719" w:rsidRPr="005C1719" w:rsidRDefault="005C1719" w:rsidP="005C1719">
      <w:pPr>
        <w:pStyle w:val="Akapitzlist"/>
        <w:ind w:left="1056" w:firstLine="0"/>
      </w:pPr>
    </w:p>
    <w:p w:rsidR="001F1508" w:rsidRDefault="005C1719">
      <w:pPr>
        <w:pStyle w:val="Nagwek1"/>
        <w:tabs>
          <w:tab w:val="center" w:pos="3343"/>
        </w:tabs>
        <w:ind w:left="0" w:firstLine="0"/>
      </w:pPr>
      <w: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Informacje o wymogu/dobrowolności podania danych </w:t>
      </w:r>
    </w:p>
    <w:p w:rsidR="001F1508" w:rsidRDefault="005C1719">
      <w:pPr>
        <w:ind w:left="826" w:right="0"/>
      </w:pPr>
      <w:r>
        <w:t xml:space="preserve">Podanie danych w zakresie wymaganym obowiązującymi przepisami prawa jest obowiązkowe. </w:t>
      </w:r>
      <w:r w:rsidR="001D0C83">
        <w:t xml:space="preserve">                           </w:t>
      </w:r>
      <w:bookmarkStart w:id="0" w:name="_GoBack"/>
      <w:bookmarkEnd w:id="0"/>
      <w:r>
        <w:t xml:space="preserve">W pozostałych przypadkach podawanie danych osobowych ma charakter dobrowolny. </w:t>
      </w:r>
    </w:p>
    <w:p w:rsidR="001F1508" w:rsidRDefault="005C1719">
      <w:pPr>
        <w:pStyle w:val="Nagwek1"/>
        <w:tabs>
          <w:tab w:val="center" w:pos="364"/>
          <w:tab w:val="center" w:pos="2756"/>
        </w:tabs>
        <w:spacing w:after="168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Zautomatyzowane podejmowanie decyzji </w:t>
      </w:r>
    </w:p>
    <w:p w:rsidR="001F1508" w:rsidRDefault="005C1719">
      <w:pPr>
        <w:ind w:left="826" w:right="0"/>
      </w:pPr>
      <w:r>
        <w:t xml:space="preserve">W oparciu o Pana/Pani dane osobowe Administrator nie będzie podejmował wobec Pana/Pani zautomatyzowanych decyzji, w tym decyzji będących wynikiem profilowania. </w:t>
      </w:r>
    </w:p>
    <w:p w:rsidR="001F1508" w:rsidRDefault="005C1719">
      <w:pPr>
        <w:spacing w:after="134" w:line="259" w:lineRule="auto"/>
        <w:ind w:left="831" w:right="0" w:firstLine="0"/>
        <w:jc w:val="left"/>
      </w:pPr>
      <w:r>
        <w:t xml:space="preserve"> </w:t>
      </w:r>
    </w:p>
    <w:p w:rsidR="005C1719" w:rsidRDefault="005C1719" w:rsidP="005C1719">
      <w:pPr>
        <w:spacing w:after="174" w:line="259" w:lineRule="auto"/>
        <w:ind w:left="10" w:right="505"/>
        <w:jc w:val="right"/>
      </w:pPr>
      <w:r>
        <w:t xml:space="preserve">Administrator Danych Osobowych </w:t>
      </w:r>
    </w:p>
    <w:p w:rsidR="005C1719" w:rsidRDefault="005C1719" w:rsidP="005C1719">
      <w:pPr>
        <w:spacing w:after="174" w:line="259" w:lineRule="auto"/>
        <w:ind w:left="10" w:right="505"/>
        <w:jc w:val="right"/>
      </w:pPr>
      <w:r>
        <w:t xml:space="preserve"> Dyrektor Placówki Opiekuńczo Wychowawczej </w:t>
      </w:r>
    </w:p>
    <w:p w:rsidR="005C1719" w:rsidRDefault="005C1719" w:rsidP="005C1719">
      <w:pPr>
        <w:spacing w:after="174" w:line="259" w:lineRule="auto"/>
        <w:ind w:left="10" w:right="505"/>
        <w:jc w:val="right"/>
      </w:pPr>
      <w:r>
        <w:t xml:space="preserve">Przystań w Lubieniu Kujawskim  </w:t>
      </w:r>
    </w:p>
    <w:p w:rsidR="001F1508" w:rsidRDefault="001F1508" w:rsidP="005C1719">
      <w:pPr>
        <w:spacing w:after="174" w:line="259" w:lineRule="auto"/>
        <w:ind w:left="10" w:right="505"/>
        <w:jc w:val="right"/>
      </w:pPr>
    </w:p>
    <w:sectPr w:rsidR="001F1508">
      <w:pgSz w:w="11906" w:h="16841"/>
      <w:pgMar w:top="1472" w:right="1129" w:bottom="1837" w:left="10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A3208"/>
    <w:multiLevelType w:val="hybridMultilevel"/>
    <w:tmpl w:val="106C5E88"/>
    <w:lvl w:ilvl="0" w:tplc="E932E5C8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E893A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2C26E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6A39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AC368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88C4E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CAEDE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EB848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80D6E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77BAC"/>
    <w:multiLevelType w:val="hybridMultilevel"/>
    <w:tmpl w:val="865268AE"/>
    <w:lvl w:ilvl="0" w:tplc="55B0C0AC">
      <w:start w:val="4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A2C6C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49A58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7C5CB2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0704C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A2462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6B2D4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22F24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A4096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108CF"/>
    <w:multiLevelType w:val="hybridMultilevel"/>
    <w:tmpl w:val="51ACACDE"/>
    <w:lvl w:ilvl="0" w:tplc="7136A476">
      <w:start w:val="3"/>
      <w:numFmt w:val="decimal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4C10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845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026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C1D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AA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8A6C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6C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4E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08"/>
    <w:rsid w:val="001D0C83"/>
    <w:rsid w:val="001F1508"/>
    <w:rsid w:val="005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D576"/>
  <w15:docId w15:val="{35308A60-ECE7-4BDE-94EA-9AD507A8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2" w:line="269" w:lineRule="auto"/>
      <w:ind w:left="12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4"/>
      <w:ind w:left="33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C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Włocławski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Włocławski</dc:title>
  <dc:subject/>
  <dc:creator>Lech Chymkowski</dc:creator>
  <cp:keywords/>
  <cp:lastModifiedBy>LG Gram 15Z990</cp:lastModifiedBy>
  <cp:revision>3</cp:revision>
  <dcterms:created xsi:type="dcterms:W3CDTF">2025-06-11T11:15:00Z</dcterms:created>
  <dcterms:modified xsi:type="dcterms:W3CDTF">2025-06-11T11:19:00Z</dcterms:modified>
</cp:coreProperties>
</file>